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047"/>
        <w:gridCol w:w="5419"/>
      </w:tblGrid>
      <w:tr w:rsidR="00DE60DE" w14:paraId="77A826B0" w14:textId="77777777" w:rsidTr="00EB186A">
        <w:trPr>
          <w:jc w:val="center"/>
        </w:trPr>
        <w:tc>
          <w:tcPr>
            <w:tcW w:w="2411" w:type="pct"/>
          </w:tcPr>
          <w:p w14:paraId="3E26A5E6" w14:textId="77777777" w:rsidR="00DE60DE" w:rsidRDefault="00DE60DE" w:rsidP="00C61E29">
            <w:pPr>
              <w:pStyle w:val="Default"/>
              <w:snapToGrid w:val="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bookmarkStart w:id="0" w:name="_Hlk94873296"/>
            <w:bookmarkEnd w:id="0"/>
          </w:p>
        </w:tc>
        <w:tc>
          <w:tcPr>
            <w:tcW w:w="2589" w:type="pct"/>
          </w:tcPr>
          <w:p w14:paraId="6E36487C" w14:textId="1E24873A" w:rsidR="00DE60DE" w:rsidRDefault="00363527" w:rsidP="00C61E29">
            <w:pPr>
              <w:pStyle w:val="Default"/>
              <w:jc w:val="right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Рекомендуем</w:t>
            </w:r>
            <w:r w:rsidR="005F0FBF">
              <w:rPr>
                <w:rFonts w:eastAsia="Calibri"/>
                <w:b/>
                <w:bCs/>
                <w:sz w:val="18"/>
                <w:szCs w:val="18"/>
              </w:rPr>
              <w:t xml:space="preserve">ый образец </w:t>
            </w:r>
            <w:r>
              <w:rPr>
                <w:rFonts w:eastAsia="Calibri"/>
                <w:b/>
                <w:bCs/>
                <w:sz w:val="18"/>
                <w:szCs w:val="18"/>
              </w:rPr>
              <w:t>форм</w:t>
            </w:r>
            <w:r w:rsidR="005F0FBF">
              <w:rPr>
                <w:rFonts w:eastAsia="Calibri"/>
                <w:b/>
                <w:bCs/>
                <w:sz w:val="18"/>
                <w:szCs w:val="18"/>
              </w:rPr>
              <w:t>ы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 заявки участника</w:t>
            </w:r>
          </w:p>
          <w:p w14:paraId="3387B143" w14:textId="6450ABB9" w:rsidR="00DE60DE" w:rsidRDefault="00D05C03" w:rsidP="00C61E29">
            <w:pPr>
              <w:pStyle w:val="Default"/>
              <w:jc w:val="right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05C03">
              <w:rPr>
                <w:rFonts w:eastAsia="Calibri"/>
                <w:b/>
                <w:bCs/>
                <w:sz w:val="18"/>
                <w:szCs w:val="18"/>
              </w:rPr>
              <w:t>Первая часть заявки</w:t>
            </w:r>
          </w:p>
        </w:tc>
      </w:tr>
    </w:tbl>
    <w:p w14:paraId="08E1157E" w14:textId="4E7AFB55" w:rsidR="00DE60DE" w:rsidRDefault="00DE60DE" w:rsidP="00DE60D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59"/>
        <w:gridCol w:w="5897"/>
      </w:tblGrid>
      <w:tr w:rsidR="00950906" w14:paraId="3970B87B" w14:textId="77777777" w:rsidTr="004B1594">
        <w:trPr>
          <w:trHeight w:val="279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D56E3DE" w14:textId="77777777" w:rsidR="00950906" w:rsidRPr="00DE60DE" w:rsidRDefault="00950906" w:rsidP="004B1594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DE60DE">
              <w:rPr>
                <w:rStyle w:val="32"/>
                <w:rFonts w:eastAsia="Arial Unicode MS"/>
                <w:b/>
                <w:sz w:val="20"/>
                <w:szCs w:val="20"/>
              </w:rPr>
              <w:t>ПРЕДЛОЖЕНИЕ УЧАСТНИКА ЗАКУПКИ</w:t>
            </w:r>
          </w:p>
        </w:tc>
      </w:tr>
      <w:tr w:rsidR="00950906" w14:paraId="5CF3F183" w14:textId="77777777" w:rsidTr="004B1594">
        <w:trPr>
          <w:trHeight w:val="424"/>
        </w:trPr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46211D6" w14:textId="77777777" w:rsidR="00950906" w:rsidRPr="00DE60DE" w:rsidRDefault="00950906" w:rsidP="004B15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E60DE">
              <w:rPr>
                <w:rStyle w:val="32"/>
                <w:rFonts w:eastAsia="Arial Unicode MS"/>
                <w:b/>
                <w:sz w:val="20"/>
                <w:szCs w:val="20"/>
              </w:rPr>
              <w:t>№</w:t>
            </w:r>
            <w:r w:rsidRPr="00DE60DE">
              <w:rPr>
                <w:rStyle w:val="32"/>
                <w:rFonts w:eastAsia="Calibri"/>
                <w:b/>
                <w:sz w:val="20"/>
                <w:szCs w:val="20"/>
              </w:rPr>
              <w:t xml:space="preserve"> </w:t>
            </w:r>
            <w:r w:rsidRPr="00DE60DE">
              <w:rPr>
                <w:rStyle w:val="32"/>
                <w:rFonts w:eastAsia="Arial Unicode MS"/>
                <w:b/>
                <w:sz w:val="20"/>
                <w:szCs w:val="20"/>
              </w:rPr>
              <w:t>закуп‍⁠⁠﻿‌⁠‌‍⁠‌​﻿‍‌‍‌‍﻿﻿‌​‍‍﻿‍‍​​⁠‍‍‍‌﻿‌​⁠‍﻿​‍⁠‌﻿ки в Единой информационной системы в сфере закупок</w:t>
            </w:r>
          </w:p>
        </w:tc>
        <w:tc>
          <w:tcPr>
            <w:tcW w:w="2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31FB3" w14:textId="77777777" w:rsidR="00950906" w:rsidRPr="00DE60DE" w:rsidRDefault="00950906" w:rsidP="004B1594">
            <w:pPr>
              <w:spacing w:after="0" w:line="240" w:lineRule="auto"/>
              <w:jc w:val="center"/>
              <w:rPr>
                <w:rStyle w:val="32"/>
                <w:rFonts w:eastAsia="Arial Unicode MS"/>
                <w:bCs/>
                <w:i/>
                <w:iCs/>
                <w:color w:val="0070C0"/>
                <w:sz w:val="20"/>
                <w:szCs w:val="20"/>
              </w:rPr>
            </w:pPr>
            <w:r w:rsidRPr="00DE60DE">
              <w:rPr>
                <w:rStyle w:val="32"/>
                <w:rFonts w:eastAsia="Arial Unicode MS"/>
                <w:bCs/>
                <w:i/>
                <w:iCs/>
                <w:color w:val="000000" w:themeColor="text1"/>
                <w:sz w:val="20"/>
                <w:szCs w:val="20"/>
              </w:rPr>
              <w:t>№</w:t>
            </w:r>
            <w:r w:rsidRPr="00DE60DE">
              <w:rPr>
                <w:rStyle w:val="32"/>
                <w:rFonts w:eastAsia="Calibri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DE60DE">
              <w:rPr>
                <w:rStyle w:val="32"/>
                <w:rFonts w:eastAsia="Arial Unicode MS"/>
                <w:bCs/>
                <w:i/>
                <w:iCs/>
                <w:color w:val="000000" w:themeColor="text1"/>
                <w:sz w:val="20"/>
                <w:szCs w:val="20"/>
              </w:rPr>
              <w:t>_____________</w:t>
            </w:r>
          </w:p>
        </w:tc>
      </w:tr>
      <w:tr w:rsidR="00950906" w14:paraId="0CA85854" w14:textId="77777777" w:rsidTr="004B1594">
        <w:trPr>
          <w:trHeight w:val="42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85267A" w14:textId="6FAA94C5" w:rsidR="00950906" w:rsidRPr="00D02DC5" w:rsidRDefault="00950906" w:rsidP="004B159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Изучив извещение</w:t>
            </w:r>
            <w:r w:rsidR="007A0E3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 (документацию)</w:t>
            </w: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 о закупке </w:t>
            </w:r>
            <w:r w:rsidRPr="00D02D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(включая все изменения и разъяснения к ней)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и </w:t>
            </w:r>
            <w:r w:rsidRPr="00D02D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безоговорочно </w:t>
            </w: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принимая установленные в них требования и условия участия в закупке, в том числе в отношении проекта договора, заключаемого по итогам закупки, мы, являясь участником процедуры закупки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 направляем настоящее предложение.</w:t>
            </w: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</w:p>
          <w:p w14:paraId="3021E1C6" w14:textId="1215A4BA" w:rsidR="00950906" w:rsidRPr="00D02DC5" w:rsidRDefault="00950906" w:rsidP="004B159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Мы подтверждаем свое согласие участвовать в вышеуказанной закупке на условиях, установленных извещением</w:t>
            </w:r>
            <w:r w:rsidR="007A0E3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 (документацией)</w:t>
            </w: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 о закупке, регламентом ЭТП и Положением о закупке, а также поставить товар / выполнить работы / оказать услуги на условиях проекта договора, представленного в составе извещения</w:t>
            </w:r>
            <w:r w:rsidR="007A0E3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 (документации)</w:t>
            </w: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 о закупке, со всеми приложениями к нему.</w:t>
            </w:r>
          </w:p>
          <w:p w14:paraId="1EDF3F66" w14:textId="6191C86F" w:rsidR="00950906" w:rsidRPr="00D02DC5" w:rsidRDefault="00950906" w:rsidP="004B159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В случае признания нас победителем закупки, а также в случае принятия заказчиком решения о заключении с нами договора как </w:t>
            </w:r>
            <w:r w:rsidRPr="00D02D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 единственным участником закупки </w:t>
            </w: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мы берем на себя обязательства подписать со своей стороны договор в соответствии с требованиями </w:t>
            </w:r>
            <w:r w:rsidR="007A0E35"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извещени</w:t>
            </w:r>
            <w:r w:rsidR="007A0E3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я</w:t>
            </w:r>
            <w:r w:rsidR="007A0E35"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="007A0E3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(</w:t>
            </w: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документации) о закупке и условиями нашей заявки.</w:t>
            </w:r>
          </w:p>
          <w:p w14:paraId="758FF70E" w14:textId="77777777" w:rsidR="00950906" w:rsidRDefault="00950906" w:rsidP="004B159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D02DC5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Подтверждаем, что несем ответственность за представление недостоверных сведений о стране происхождения товара (производителе товара), принадлежности лиц, оказываемых услуг, выполняющих работы, указанных в настоящем предложении.</w:t>
            </w:r>
          </w:p>
          <w:p w14:paraId="2F05CD79" w14:textId="77777777" w:rsidR="00950906" w:rsidRPr="00DE60DE" w:rsidRDefault="00950906" w:rsidP="004B1594">
            <w:pPr>
              <w:spacing w:after="0" w:line="240" w:lineRule="auto"/>
              <w:ind w:firstLine="567"/>
              <w:jc w:val="both"/>
              <w:rPr>
                <w:rStyle w:val="32"/>
                <w:rFonts w:eastAsia="Arial Unicode MS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25D83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Мы обязуемся поставить товар/выполнить работы/оказать услуги с соблюдением требований и срока исполнения обязательств по договору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</w:tr>
    </w:tbl>
    <w:p w14:paraId="562D6965" w14:textId="77777777" w:rsidR="001E5B87" w:rsidRDefault="001E5B87" w:rsidP="001E5B87">
      <w:pPr>
        <w:pStyle w:val="Default"/>
        <w:ind w:left="142" w:firstLine="566"/>
        <w:jc w:val="both"/>
        <w:rPr>
          <w:rFonts w:eastAsia="Calibri"/>
          <w:b/>
          <w:bCs/>
          <w:sz w:val="20"/>
          <w:szCs w:val="20"/>
        </w:rPr>
      </w:pPr>
    </w:p>
    <w:p w14:paraId="1718CA09" w14:textId="0098DCFD" w:rsidR="001E5B87" w:rsidRPr="00BD4FE0" w:rsidRDefault="001E5B87" w:rsidP="001E5B87">
      <w:pPr>
        <w:pStyle w:val="Default"/>
        <w:ind w:left="142" w:firstLine="566"/>
        <w:jc w:val="both"/>
        <w:rPr>
          <w:rFonts w:eastAsia="Calibri"/>
          <w:b/>
          <w:bCs/>
          <w:sz w:val="20"/>
          <w:szCs w:val="20"/>
        </w:rPr>
      </w:pPr>
      <w:r w:rsidRPr="00BD4FE0">
        <w:rPr>
          <w:rFonts w:eastAsia="Calibri"/>
          <w:b/>
          <w:bCs/>
          <w:sz w:val="20"/>
          <w:szCs w:val="20"/>
        </w:rPr>
        <w:t>Предлагаем поставить товар в соответствии с условиями извещения</w:t>
      </w:r>
      <w:r w:rsidR="007A0E35">
        <w:rPr>
          <w:rFonts w:eastAsia="Calibri"/>
          <w:b/>
          <w:bCs/>
          <w:sz w:val="20"/>
          <w:szCs w:val="20"/>
        </w:rPr>
        <w:t xml:space="preserve"> (документации)</w:t>
      </w:r>
      <w:r w:rsidRPr="00BD4FE0">
        <w:rPr>
          <w:rFonts w:eastAsia="Calibri"/>
          <w:b/>
          <w:bCs/>
          <w:sz w:val="20"/>
          <w:szCs w:val="20"/>
        </w:rPr>
        <w:t xml:space="preserve"> о закупке</w:t>
      </w:r>
      <w:r>
        <w:rPr>
          <w:rStyle w:val="a7"/>
          <w:rFonts w:eastAsia="Calibri"/>
          <w:b/>
          <w:bCs/>
          <w:szCs w:val="20"/>
        </w:rPr>
        <w:footnoteReference w:id="1"/>
      </w:r>
      <w:r w:rsidRPr="00BD4FE0">
        <w:rPr>
          <w:rFonts w:eastAsia="Calibri"/>
          <w:b/>
          <w:bCs/>
          <w:sz w:val="20"/>
          <w:szCs w:val="20"/>
        </w:rPr>
        <w:t>:</w:t>
      </w:r>
    </w:p>
    <w:p w14:paraId="2D0B7A96" w14:textId="77777777" w:rsidR="001E5B87" w:rsidRPr="00BD4FE0" w:rsidRDefault="001E5B87" w:rsidP="001E5B87">
      <w:pPr>
        <w:pStyle w:val="Default"/>
        <w:ind w:left="142" w:firstLine="566"/>
        <w:jc w:val="both"/>
        <w:rPr>
          <w:rFonts w:eastAsia="Calibri"/>
          <w:b/>
          <w:bCs/>
          <w:sz w:val="20"/>
          <w:szCs w:val="20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03"/>
        <w:gridCol w:w="1555"/>
        <w:gridCol w:w="2357"/>
        <w:gridCol w:w="1851"/>
        <w:gridCol w:w="1031"/>
        <w:gridCol w:w="598"/>
        <w:gridCol w:w="640"/>
        <w:gridCol w:w="1017"/>
        <w:gridCol w:w="904"/>
      </w:tblGrid>
      <w:tr w:rsidR="001E5B87" w:rsidRPr="00BD4FE0" w14:paraId="0FFBC22A" w14:textId="77777777" w:rsidTr="000E7B1A">
        <w:trPr>
          <w:trHeight w:val="281"/>
          <w:jc w:val="center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C6A92A0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F87DE91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A721D5E" w14:textId="77777777" w:rsidR="001E5B87" w:rsidRPr="00BD4FE0" w:rsidRDefault="001E5B87" w:rsidP="000E7B1A">
            <w:pPr>
              <w:pStyle w:val="StandardWW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FE0">
              <w:rPr>
                <w:rFonts w:ascii="Times New Roman" w:eastAsia="NSimSun" w:hAnsi="Times New Roman" w:cs="Times New Roman"/>
                <w:b/>
                <w:bCs/>
                <w:color w:val="000000"/>
                <w:sz w:val="20"/>
                <w:szCs w:val="20"/>
                <w:lang w:bidi="hi-IN"/>
              </w:rPr>
              <w:t>Наименование производителя товара (при наличии). Функциональные свойства, нормативные, технические, качественные характеристики товара (вид, сорт и иные показатели). Требования к размерам, упаковке, иные показатели, связанные с определением соответствия поставляемого товара потребностям заказчика. Требование к сроку годности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6DD7DEF" w14:textId="77777777" w:rsidR="001E5B87" w:rsidRPr="00BD4FE0" w:rsidRDefault="001E5B87" w:rsidP="000E7B1A">
            <w:pPr>
              <w:pStyle w:val="StandardW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страны происхождения товара (в соответствии с Общероссийским классификатором стран мира)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left w:w="10" w:type="dxa"/>
              <w:right w:w="10" w:type="dxa"/>
            </w:tcMar>
          </w:tcPr>
          <w:p w14:paraId="6A350B0B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Номер реестровой записи </w:t>
            </w:r>
          </w:p>
          <w:p w14:paraId="0FF5A14E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(при наличии)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D39EDEC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269669B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7092030D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единицу, руб.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C8BF326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sz w:val="20"/>
                <w:szCs w:val="20"/>
              </w:rPr>
              <w:t>Сумма (итого), руб.</w:t>
            </w:r>
          </w:p>
        </w:tc>
      </w:tr>
      <w:tr w:rsidR="001E5B87" w:rsidRPr="00BD4FE0" w14:paraId="478B3AFE" w14:textId="77777777" w:rsidTr="000E7B1A">
        <w:trPr>
          <w:trHeight w:val="197"/>
          <w:jc w:val="center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7211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8C17A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5436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29539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7173A457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8886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84AD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AE67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58D1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1E5B87" w:rsidRPr="00BD4FE0" w14:paraId="3C11969B" w14:textId="77777777" w:rsidTr="000E7B1A">
        <w:trPr>
          <w:trHeight w:val="415"/>
          <w:jc w:val="center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FFDC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6FBE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972E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7A4E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0D1DDDD4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B92C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73BECD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6B94F1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DAC8E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5B87" w:rsidRPr="00BD4FE0" w14:paraId="2146DE3C" w14:textId="77777777" w:rsidTr="000E7B1A">
        <w:trPr>
          <w:trHeight w:val="275"/>
          <w:jc w:val="center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9C0B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2DFC67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38F446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00211D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5A02F66D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B4A9D6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45959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486AB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EF3813" w14:textId="77777777" w:rsidR="001E5B87" w:rsidRPr="00BD4FE0" w:rsidRDefault="001E5B87" w:rsidP="000E7B1A">
            <w:pPr>
              <w:pStyle w:val="StandardWW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6C87984" w14:textId="77777777" w:rsidR="001E5B87" w:rsidRDefault="001E5B87" w:rsidP="001E5B87">
      <w:pPr>
        <w:rPr>
          <w:sz w:val="20"/>
          <w:szCs w:val="20"/>
        </w:rPr>
      </w:pPr>
    </w:p>
    <w:p w14:paraId="5F08BD66" w14:textId="725B172C" w:rsidR="00950906" w:rsidRDefault="001E5B87" w:rsidP="001E5B87">
      <w:pPr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  <w:lang w:eastAsia="ru-RU"/>
        </w:rPr>
      </w:pPr>
      <w:r>
        <w:rPr>
          <w:sz w:val="20"/>
          <w:szCs w:val="20"/>
        </w:rPr>
        <w:br w:type="page"/>
      </w:r>
      <w:r>
        <w:rPr>
          <w:rFonts w:ascii="Times New Roman" w:eastAsia="Calibri" w:hAnsi="Times New Roman" w:cs="Times New Roman"/>
          <w:b/>
          <w:bCs/>
          <w:sz w:val="18"/>
          <w:szCs w:val="18"/>
        </w:rPr>
        <w:lastRenderedPageBreak/>
        <w:t>Вторая</w:t>
      </w:r>
      <w:r w:rsidRPr="00D05C03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часть заявки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052C97" w:rsidRPr="00925D83" w14:paraId="6038829B" w14:textId="77777777" w:rsidTr="00B36A4E">
        <w:tc>
          <w:tcPr>
            <w:tcW w:w="5000" w:type="pct"/>
            <w:shd w:val="clear" w:color="auto" w:fill="DEEAF6" w:themeFill="accent5" w:themeFillTint="33"/>
          </w:tcPr>
          <w:p w14:paraId="5CC72DE5" w14:textId="6B502799" w:rsidR="00052C97" w:rsidRPr="00052C97" w:rsidRDefault="00052C97" w:rsidP="00C61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C9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СООТВЕТСТВИЕ УЧАСТНИКА ЗАКУПКИ ЕДИНЫМ ТРЕБОВАНИЯМ</w:t>
            </w:r>
          </w:p>
        </w:tc>
      </w:tr>
      <w:tr w:rsidR="00052C97" w:rsidRPr="00925D83" w14:paraId="32AD14F6" w14:textId="77777777" w:rsidTr="00B36A4E">
        <w:tc>
          <w:tcPr>
            <w:tcW w:w="5000" w:type="pct"/>
          </w:tcPr>
          <w:p w14:paraId="525C1C0E" w14:textId="2288E275" w:rsidR="00052C97" w:rsidRPr="00925D83" w:rsidRDefault="00052C97" w:rsidP="00052C9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02D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Настоящим предложением подтверждаем (декларируем) соответствие участника закупки единым требованиям, установленным к участникам закупки </w:t>
            </w:r>
            <w:r w:rsidRPr="007A0E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пункт</w:t>
            </w:r>
            <w:r w:rsidR="007A0E35" w:rsidRPr="007A0E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ом</w:t>
            </w:r>
            <w:r w:rsidRPr="007A0E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A0E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18 </w:t>
            </w:r>
            <w:r w:rsidRPr="00D02D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извещения </w:t>
            </w:r>
            <w:r w:rsidR="007A0E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(документации) </w:t>
            </w:r>
            <w:r w:rsidRPr="00D02D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 закупке.</w:t>
            </w:r>
          </w:p>
        </w:tc>
      </w:tr>
    </w:tbl>
    <w:p w14:paraId="08EF3B6B" w14:textId="1E7FD82C" w:rsidR="00052C97" w:rsidRDefault="00052C97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873"/>
        <w:gridCol w:w="6017"/>
      </w:tblGrid>
      <w:tr w:rsidR="00224F3C" w:rsidRPr="00224F3C" w14:paraId="336CAC19" w14:textId="77777777" w:rsidTr="00B36A4E">
        <w:tc>
          <w:tcPr>
            <w:tcW w:w="5000" w:type="pct"/>
            <w:gridSpan w:val="3"/>
            <w:shd w:val="clear" w:color="auto" w:fill="DEEAF6" w:themeFill="accent5" w:themeFillTint="33"/>
            <w:vAlign w:val="center"/>
          </w:tcPr>
          <w:p w14:paraId="43A5319A" w14:textId="39246C62" w:rsidR="00224F3C" w:rsidRPr="00224F3C" w:rsidRDefault="00224F3C" w:rsidP="00224F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bookmarkStart w:id="1" w:name="OLE_LINK1"/>
            <w:bookmarkStart w:id="2" w:name="OLE_LINK2"/>
            <w:r w:rsidRPr="00224F3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АНКЕТА УЧАСТНИКА ЗАКУПКИ</w:t>
            </w:r>
            <w:bookmarkEnd w:id="1"/>
            <w:bookmarkEnd w:id="2"/>
          </w:p>
        </w:tc>
      </w:tr>
      <w:tr w:rsidR="00DE60DE" w:rsidRPr="00DE60DE" w14:paraId="09BF24CC" w14:textId="77777777" w:rsidTr="00B36A4E">
        <w:tc>
          <w:tcPr>
            <w:tcW w:w="257" w:type="pct"/>
            <w:vAlign w:val="center"/>
          </w:tcPr>
          <w:p w14:paraId="7623AD68" w14:textId="77777777" w:rsidR="00DE60DE" w:rsidRPr="00DE60DE" w:rsidRDefault="00DE60DE" w:rsidP="00C61E2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59" w:type="pct"/>
            <w:vAlign w:val="center"/>
          </w:tcPr>
          <w:p w14:paraId="51C0611F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закупки: полное, сокращённое (при наличии) фирменное (при наличии) наименование юридического лица в соответствии со сведениями Единого и государственного реестра юридических лиц; Фамилия, Имя, Отчество физического лица</w:t>
            </w:r>
          </w:p>
        </w:tc>
        <w:tc>
          <w:tcPr>
            <w:tcW w:w="2884" w:type="pct"/>
            <w:vAlign w:val="center"/>
          </w:tcPr>
          <w:p w14:paraId="2102F6B4" w14:textId="6900CC2B" w:rsidR="00DE60DE" w:rsidRPr="00DE60DE" w:rsidRDefault="00DE60DE" w:rsidP="005F0F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У</w:t>
            </w: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казывается полное наименование Участника, включая его организационно-правовую форму</w:t>
            </w:r>
          </w:p>
        </w:tc>
      </w:tr>
      <w:tr w:rsidR="00DE60DE" w:rsidRPr="00DE60DE" w14:paraId="4909F444" w14:textId="77777777" w:rsidTr="00B36A4E">
        <w:tc>
          <w:tcPr>
            <w:tcW w:w="257" w:type="pct"/>
            <w:vAlign w:val="center"/>
          </w:tcPr>
          <w:p w14:paraId="04F34B94" w14:textId="77777777" w:rsidR="00DE60DE" w:rsidRPr="00DE60DE" w:rsidRDefault="00DE60DE" w:rsidP="00C61E2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59" w:type="pct"/>
            <w:vAlign w:val="center"/>
          </w:tcPr>
          <w:p w14:paraId="04A7195A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нахождения (для юридического лица), место жительства (для физического лица):</w:t>
            </w:r>
          </w:p>
        </w:tc>
        <w:tc>
          <w:tcPr>
            <w:tcW w:w="2884" w:type="pct"/>
            <w:vAlign w:val="center"/>
          </w:tcPr>
          <w:p w14:paraId="19844819" w14:textId="77777777" w:rsidR="00DE60DE" w:rsidRPr="00DE60DE" w:rsidRDefault="00DE60DE" w:rsidP="005C13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При формировании информации о месте нахождения или месте жительства (места пребывания) участника закупки, указываются следующие сведения:</w:t>
            </w:r>
          </w:p>
          <w:p w14:paraId="02CE959E" w14:textId="77777777" w:rsidR="00DE60DE" w:rsidRPr="00DE60DE" w:rsidRDefault="00DE60DE" w:rsidP="005C13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- наименование субъекта Российской Федерации в соответствии с федеративным устройством Российской Федерации, определённым статьёй 65 Конституции Российской Федерации;</w:t>
            </w:r>
          </w:p>
          <w:p w14:paraId="4A4E7A28" w14:textId="77777777" w:rsidR="00DE60DE" w:rsidRPr="00DE60DE" w:rsidRDefault="00DE60DE" w:rsidP="005C13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 xml:space="preserve">- почтовый индекс места нахождения участника закупки, </w:t>
            </w:r>
          </w:p>
          <w:p w14:paraId="3FB12D5F" w14:textId="77777777" w:rsidR="00DE60DE" w:rsidRPr="00DE60DE" w:rsidRDefault="00DE60DE" w:rsidP="005C13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 xml:space="preserve">- тип населённого пункта, наименование населённого пункта, </w:t>
            </w:r>
          </w:p>
          <w:p w14:paraId="0B266204" w14:textId="77777777" w:rsidR="00DE60DE" w:rsidRPr="00DE60DE" w:rsidRDefault="00DE60DE" w:rsidP="005C13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- тип и наименование элемента планировочной структуры (квартал, микрорайон, иные) (при наличии);</w:t>
            </w:r>
          </w:p>
          <w:p w14:paraId="5A8AF863" w14:textId="77777777" w:rsidR="00DE60DE" w:rsidRPr="00DE60DE" w:rsidRDefault="00DE60DE" w:rsidP="005C13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- тип и наименование объекта улично-дорожной сети (улица, проспект, шоссе, переулок, проезд, набережная, площадь, иные) (при наличии);</w:t>
            </w:r>
          </w:p>
          <w:p w14:paraId="2067CC01" w14:textId="77777777" w:rsidR="00DE60DE" w:rsidRPr="00DE60DE" w:rsidRDefault="00DE60DE" w:rsidP="005C13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 xml:space="preserve">- тип и цифровое или буквенно-цифровое обозначение объекта адресации (дом, владение, иные, в том числе корпус, строение, квартира, офис) (при наличии); </w:t>
            </w:r>
          </w:p>
        </w:tc>
      </w:tr>
      <w:tr w:rsidR="00DE60DE" w:rsidRPr="00DE60DE" w14:paraId="0ADCF42A" w14:textId="77777777" w:rsidTr="00B36A4E">
        <w:tc>
          <w:tcPr>
            <w:tcW w:w="257" w:type="pct"/>
            <w:vAlign w:val="center"/>
          </w:tcPr>
          <w:p w14:paraId="1DECAD7F" w14:textId="77777777" w:rsidR="00DE60DE" w:rsidRPr="00DE60DE" w:rsidRDefault="00DE60DE" w:rsidP="00C61E2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59" w:type="pct"/>
            <w:vAlign w:val="center"/>
          </w:tcPr>
          <w:p w14:paraId="1BC89DFB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Почтовый адрес (для юридического лица)</w:t>
            </w:r>
          </w:p>
        </w:tc>
        <w:tc>
          <w:tcPr>
            <w:tcW w:w="2884" w:type="pct"/>
            <w:vAlign w:val="center"/>
          </w:tcPr>
          <w:p w14:paraId="7A616C8A" w14:textId="77777777" w:rsid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 xml:space="preserve">При формировании информации о почтовом адресе, указываются сведения аналогично пункту 2. </w:t>
            </w:r>
          </w:p>
          <w:p w14:paraId="068DD97B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Данная информация указывается при отличии от адреса местонахождения участника.</w:t>
            </w:r>
          </w:p>
        </w:tc>
      </w:tr>
      <w:tr w:rsidR="00DE60DE" w:rsidRPr="00DE60DE" w14:paraId="2EA9EF69" w14:textId="77777777" w:rsidTr="00B36A4E">
        <w:tc>
          <w:tcPr>
            <w:tcW w:w="257" w:type="pct"/>
            <w:vAlign w:val="center"/>
          </w:tcPr>
          <w:p w14:paraId="598FB6BD" w14:textId="77777777" w:rsidR="00DE60DE" w:rsidRPr="00DE60DE" w:rsidRDefault="00DE60DE" w:rsidP="00C61E2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59" w:type="pct"/>
            <w:vAlign w:val="center"/>
          </w:tcPr>
          <w:p w14:paraId="7962556F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Контактный телефон:</w:t>
            </w:r>
          </w:p>
        </w:tc>
        <w:tc>
          <w:tcPr>
            <w:tcW w:w="2884" w:type="pct"/>
            <w:vAlign w:val="center"/>
          </w:tcPr>
          <w:p w14:paraId="4C748F4A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Номера телефона и факса должны быть указаны с географическим кодом ABC или негеографическим кодом DEF (для мобильных телефонов), кода страны (для иностранных участников) и дополнительного внутреннего номера (при наличии).</w:t>
            </w:r>
          </w:p>
        </w:tc>
      </w:tr>
      <w:tr w:rsidR="00DE60DE" w:rsidRPr="00DE60DE" w14:paraId="4949E54C" w14:textId="77777777" w:rsidTr="00B36A4E">
        <w:tc>
          <w:tcPr>
            <w:tcW w:w="257" w:type="pct"/>
            <w:vAlign w:val="center"/>
          </w:tcPr>
          <w:p w14:paraId="48526DB4" w14:textId="77777777" w:rsidR="00DE60DE" w:rsidRPr="00DE60DE" w:rsidRDefault="00DE60DE" w:rsidP="00C61E2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59" w:type="pct"/>
            <w:vAlign w:val="center"/>
          </w:tcPr>
          <w:p w14:paraId="1D477513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Факс (при наличии):</w:t>
            </w:r>
          </w:p>
        </w:tc>
        <w:tc>
          <w:tcPr>
            <w:tcW w:w="2884" w:type="pct"/>
            <w:vAlign w:val="center"/>
          </w:tcPr>
          <w:p w14:paraId="596315D8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0DE" w:rsidRPr="00DE60DE" w14:paraId="09F41C3D" w14:textId="77777777" w:rsidTr="00B36A4E">
        <w:tc>
          <w:tcPr>
            <w:tcW w:w="257" w:type="pct"/>
            <w:vAlign w:val="center"/>
          </w:tcPr>
          <w:p w14:paraId="32EE68AE" w14:textId="77777777" w:rsidR="00DE60DE" w:rsidRPr="00DE60DE" w:rsidRDefault="00DE60DE" w:rsidP="00C61E2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59" w:type="pct"/>
            <w:vAlign w:val="center"/>
          </w:tcPr>
          <w:p w14:paraId="7F32AD67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электронной почты (</w:t>
            </w: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mail</w:t>
            </w: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участника закупки</w:t>
            </w:r>
          </w:p>
        </w:tc>
        <w:tc>
          <w:tcPr>
            <w:tcW w:w="2884" w:type="pct"/>
            <w:vAlign w:val="center"/>
          </w:tcPr>
          <w:p w14:paraId="56335296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В случае если предложение участника закупки будет признано лучшим, то на указанный в заявке электронный адрес будет выслан проект договора. В случае, уклонения победителя закупки от заключения договора, проект договора будет выслан участнику предложение, которого будет следующим по степени выгодности. Ответственность за правильное указание электронного адреса несёт участник закупки.</w:t>
            </w:r>
          </w:p>
        </w:tc>
      </w:tr>
      <w:tr w:rsidR="00DE60DE" w:rsidRPr="00DE60DE" w14:paraId="2C6096A2" w14:textId="77777777" w:rsidTr="00B36A4E">
        <w:tc>
          <w:tcPr>
            <w:tcW w:w="257" w:type="pct"/>
            <w:vAlign w:val="center"/>
          </w:tcPr>
          <w:p w14:paraId="74EBF82B" w14:textId="77777777" w:rsidR="00DE60DE" w:rsidRPr="00DE60DE" w:rsidRDefault="00DE60DE" w:rsidP="00C61E2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59" w:type="pct"/>
            <w:vAlign w:val="center"/>
          </w:tcPr>
          <w:p w14:paraId="1B9C89AD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Идентификационный номер налогоплательщика участника закупки и/или код налогоплательщика в стране регистрации или его аналог для иностранных участников закупки</w:t>
            </w:r>
          </w:p>
        </w:tc>
        <w:tc>
          <w:tcPr>
            <w:tcW w:w="2884" w:type="pct"/>
            <w:vAlign w:val="center"/>
          </w:tcPr>
          <w:p w14:paraId="5F5A75A8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Идентификационный номер налогоплательщика (далее ИНН) участника закупки в соответствии со свидетельством о постановке на учёт в налоговом органе. При отсутствии ИНН у физического лица в данной строке обязательно указывается информация «ИНН отсутствует»</w:t>
            </w:r>
            <w:r w:rsidR="00D02DC5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.</w:t>
            </w:r>
          </w:p>
        </w:tc>
      </w:tr>
      <w:tr w:rsidR="00DE60DE" w:rsidRPr="00DE60DE" w14:paraId="1EF3B073" w14:textId="77777777" w:rsidTr="00B36A4E">
        <w:tc>
          <w:tcPr>
            <w:tcW w:w="257" w:type="pct"/>
            <w:vAlign w:val="center"/>
          </w:tcPr>
          <w:p w14:paraId="107F8E36" w14:textId="77777777" w:rsidR="00DE60DE" w:rsidRPr="00DE60DE" w:rsidRDefault="00DE60DE" w:rsidP="00C61E2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59" w:type="pct"/>
            <w:vAlign w:val="center"/>
          </w:tcPr>
          <w:p w14:paraId="087F5A6E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причины постановки (КПП) на учёт в налоговом органе (только для российских юридических лиц)</w:t>
            </w:r>
          </w:p>
        </w:tc>
        <w:tc>
          <w:tcPr>
            <w:tcW w:w="2884" w:type="pct"/>
            <w:vAlign w:val="center"/>
          </w:tcPr>
          <w:p w14:paraId="18BCD2E7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0DE" w:rsidRPr="00DE60DE" w14:paraId="466835EB" w14:textId="77777777" w:rsidTr="00B36A4E">
        <w:tc>
          <w:tcPr>
            <w:tcW w:w="257" w:type="pct"/>
            <w:vAlign w:val="center"/>
          </w:tcPr>
          <w:p w14:paraId="05C4FF07" w14:textId="77777777" w:rsidR="00DE60DE" w:rsidRPr="00DE60DE" w:rsidRDefault="00DE60DE" w:rsidP="00C61E2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59" w:type="pct"/>
            <w:vAlign w:val="center"/>
          </w:tcPr>
          <w:p w14:paraId="71785B73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ОГРН (для юридического лица) или ОГРНИП (для индивидуального предпринимателя) участника закупки</w:t>
            </w:r>
          </w:p>
        </w:tc>
        <w:tc>
          <w:tcPr>
            <w:tcW w:w="2884" w:type="pct"/>
            <w:vAlign w:val="center"/>
          </w:tcPr>
          <w:p w14:paraId="3159358D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0DE" w:rsidRPr="00DE60DE" w14:paraId="7612CB80" w14:textId="77777777" w:rsidTr="00B36A4E">
        <w:tc>
          <w:tcPr>
            <w:tcW w:w="257" w:type="pct"/>
            <w:vAlign w:val="center"/>
          </w:tcPr>
          <w:p w14:paraId="26E94E17" w14:textId="77777777" w:rsidR="00DE60DE" w:rsidRPr="00DE60DE" w:rsidRDefault="00DE60DE" w:rsidP="00C61E2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859" w:type="pct"/>
            <w:vAlign w:val="center"/>
          </w:tcPr>
          <w:p w14:paraId="5F659A66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ОКПО участника (только для юридических лиц)</w:t>
            </w:r>
          </w:p>
        </w:tc>
        <w:tc>
          <w:tcPr>
            <w:tcW w:w="2884" w:type="pct"/>
            <w:vAlign w:val="center"/>
          </w:tcPr>
          <w:p w14:paraId="57E13749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Указывается код по Общероссийскому классификатору предприятий и организаций (ОКПО), установленный участнику закупки.</w:t>
            </w:r>
          </w:p>
        </w:tc>
      </w:tr>
      <w:tr w:rsidR="00DE60DE" w:rsidRPr="00DE60DE" w14:paraId="2C146F11" w14:textId="77777777" w:rsidTr="00B36A4E">
        <w:tc>
          <w:tcPr>
            <w:tcW w:w="257" w:type="pct"/>
            <w:vAlign w:val="center"/>
          </w:tcPr>
          <w:p w14:paraId="4A15E17D" w14:textId="77777777" w:rsidR="00DE60DE" w:rsidRPr="00DE60DE" w:rsidRDefault="00DE60DE" w:rsidP="00C61E2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1859" w:type="pct"/>
            <w:vAlign w:val="center"/>
          </w:tcPr>
          <w:p w14:paraId="44785925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Банковские реквизиты:</w:t>
            </w:r>
          </w:p>
        </w:tc>
        <w:tc>
          <w:tcPr>
            <w:tcW w:w="2884" w:type="pct"/>
            <w:vAlign w:val="center"/>
          </w:tcPr>
          <w:p w14:paraId="5800A706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 xml:space="preserve">В разделе банковские реквизиты указываются сведения необходимые и достаточные для перечисления денежных средств участнику закупки, а именно: наименование и адрес банка, </w:t>
            </w: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lastRenderedPageBreak/>
              <w:t>расчётный счёт участника в банке, БИК, корр. счёт, контактные телефоны банка, прочие банковские реквизиты</w:t>
            </w:r>
            <w:r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.</w:t>
            </w:r>
          </w:p>
        </w:tc>
      </w:tr>
      <w:tr w:rsidR="00DE60DE" w:rsidRPr="00DE60DE" w14:paraId="151C1EB5" w14:textId="77777777" w:rsidTr="00B36A4E">
        <w:tc>
          <w:tcPr>
            <w:tcW w:w="257" w:type="pct"/>
            <w:vAlign w:val="center"/>
          </w:tcPr>
          <w:p w14:paraId="26F5A982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</w:t>
            </w:r>
          </w:p>
        </w:tc>
        <w:tc>
          <w:tcPr>
            <w:tcW w:w="1859" w:type="pct"/>
            <w:vAlign w:val="center"/>
          </w:tcPr>
          <w:p w14:paraId="39749AE5" w14:textId="77777777" w:rsidR="00DE60DE" w:rsidRPr="00DE60DE" w:rsidRDefault="00DE60DE" w:rsidP="00DE60D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обслуживающего банка</w:t>
            </w:r>
          </w:p>
        </w:tc>
        <w:tc>
          <w:tcPr>
            <w:tcW w:w="2884" w:type="pct"/>
            <w:vAlign w:val="center"/>
          </w:tcPr>
          <w:p w14:paraId="496725A6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0DE" w:rsidRPr="00DE60DE" w14:paraId="5486A385" w14:textId="77777777" w:rsidTr="00B36A4E">
        <w:tc>
          <w:tcPr>
            <w:tcW w:w="257" w:type="pct"/>
            <w:vAlign w:val="center"/>
          </w:tcPr>
          <w:p w14:paraId="72D2D194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9" w:type="pct"/>
            <w:vAlign w:val="center"/>
          </w:tcPr>
          <w:p w14:paraId="1CBF1414" w14:textId="77777777" w:rsidR="00DE60DE" w:rsidRPr="00DE60DE" w:rsidRDefault="00DE60DE" w:rsidP="00DE60D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Расчетный счет</w:t>
            </w:r>
          </w:p>
        </w:tc>
        <w:tc>
          <w:tcPr>
            <w:tcW w:w="2884" w:type="pct"/>
            <w:vAlign w:val="center"/>
          </w:tcPr>
          <w:p w14:paraId="6971F9BC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0DE" w:rsidRPr="00DE60DE" w14:paraId="702F5F28" w14:textId="77777777" w:rsidTr="00B36A4E">
        <w:tc>
          <w:tcPr>
            <w:tcW w:w="257" w:type="pct"/>
            <w:vAlign w:val="center"/>
          </w:tcPr>
          <w:p w14:paraId="4C3C19AE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859" w:type="pct"/>
            <w:vAlign w:val="center"/>
          </w:tcPr>
          <w:p w14:paraId="38B2056C" w14:textId="77777777" w:rsidR="00DE60DE" w:rsidRPr="00DE60DE" w:rsidRDefault="00DE60DE" w:rsidP="00DE60D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  <w:t>Корреспондентский счет</w:t>
            </w:r>
          </w:p>
        </w:tc>
        <w:tc>
          <w:tcPr>
            <w:tcW w:w="2884" w:type="pct"/>
            <w:vAlign w:val="center"/>
          </w:tcPr>
          <w:p w14:paraId="2086D894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0DE" w:rsidRPr="00DE60DE" w14:paraId="548CFC5B" w14:textId="77777777" w:rsidTr="00B36A4E">
        <w:tc>
          <w:tcPr>
            <w:tcW w:w="257" w:type="pct"/>
            <w:vAlign w:val="center"/>
          </w:tcPr>
          <w:p w14:paraId="646286FA" w14:textId="77777777" w:rsidR="00DE60DE" w:rsidRPr="00DE60DE" w:rsidRDefault="00DE60DE" w:rsidP="00DE60D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1859" w:type="pct"/>
            <w:vAlign w:val="center"/>
          </w:tcPr>
          <w:p w14:paraId="32E111FE" w14:textId="77777777" w:rsidR="00DE60DE" w:rsidRPr="00DE60DE" w:rsidRDefault="00DE60DE" w:rsidP="00DE60D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  <w:t>БИК</w:t>
            </w:r>
          </w:p>
        </w:tc>
        <w:tc>
          <w:tcPr>
            <w:tcW w:w="2884" w:type="pct"/>
            <w:vAlign w:val="center"/>
          </w:tcPr>
          <w:p w14:paraId="7F7C09B2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0DE" w:rsidRPr="00DE60DE" w14:paraId="06E855CD" w14:textId="77777777" w:rsidTr="00B36A4E">
        <w:tc>
          <w:tcPr>
            <w:tcW w:w="257" w:type="pct"/>
            <w:vAlign w:val="center"/>
          </w:tcPr>
          <w:p w14:paraId="3FBA114A" w14:textId="77777777" w:rsidR="00DE60DE" w:rsidRPr="00DE60DE" w:rsidRDefault="00DE60DE" w:rsidP="00C61E29">
            <w:pPr>
              <w:spacing w:after="0"/>
              <w:contextualSpacing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59" w:type="pct"/>
            <w:vAlign w:val="center"/>
          </w:tcPr>
          <w:p w14:paraId="603622BE" w14:textId="77777777" w:rsidR="00DE60DE" w:rsidRPr="00DE60DE" w:rsidRDefault="00DE60DE" w:rsidP="00DE60D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  <w:t>ФИО и должность руководителя участника закупки (директор, президент…)</w:t>
            </w:r>
          </w:p>
        </w:tc>
        <w:tc>
          <w:tcPr>
            <w:tcW w:w="2884" w:type="pct"/>
            <w:vAlign w:val="center"/>
          </w:tcPr>
          <w:p w14:paraId="17DFAB38" w14:textId="77777777" w:rsid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 xml:space="preserve">Юридические лица </w:t>
            </w:r>
            <w:r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указывают</w:t>
            </w: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 xml:space="preserve"> должность и фамилию, имя, отчество руководителя участника закупки.  </w:t>
            </w:r>
          </w:p>
          <w:p w14:paraId="7AB82ECD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 xml:space="preserve">Индивидуальные предприниматели и физические лица пропускают данный раздел. </w:t>
            </w:r>
          </w:p>
        </w:tc>
      </w:tr>
      <w:tr w:rsidR="00DE60DE" w:rsidRPr="00DE60DE" w14:paraId="177346A3" w14:textId="77777777" w:rsidTr="00B36A4E">
        <w:tc>
          <w:tcPr>
            <w:tcW w:w="257" w:type="pct"/>
            <w:vAlign w:val="center"/>
          </w:tcPr>
          <w:p w14:paraId="1A305F89" w14:textId="77777777" w:rsidR="00DE60DE" w:rsidRPr="00DE60DE" w:rsidRDefault="00DE60DE" w:rsidP="00C61E29">
            <w:pPr>
              <w:spacing w:after="0"/>
              <w:contextualSpacing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859" w:type="pct"/>
            <w:vAlign w:val="center"/>
          </w:tcPr>
          <w:p w14:paraId="4CCDB7E0" w14:textId="77777777" w:rsidR="00DE60DE" w:rsidRPr="00DE60DE" w:rsidRDefault="00DE60DE" w:rsidP="00DE60D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полномочий руководителя (Устав, Положение, Решение учредителей и т.д.)</w:t>
            </w:r>
          </w:p>
        </w:tc>
        <w:tc>
          <w:tcPr>
            <w:tcW w:w="2884" w:type="pct"/>
            <w:vAlign w:val="center"/>
          </w:tcPr>
          <w:p w14:paraId="0B13F38E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Юридические лица должны приложить документ, определяющие его полномочия (Устав, Решение учредителей, Приказ и т.д.).</w:t>
            </w:r>
          </w:p>
        </w:tc>
      </w:tr>
      <w:tr w:rsidR="00DE60DE" w:rsidRPr="00DE60DE" w14:paraId="0354FF46" w14:textId="77777777" w:rsidTr="00B36A4E">
        <w:tc>
          <w:tcPr>
            <w:tcW w:w="257" w:type="pct"/>
            <w:vAlign w:val="center"/>
          </w:tcPr>
          <w:p w14:paraId="3C698999" w14:textId="77777777" w:rsidR="00DE60DE" w:rsidRPr="00DE60DE" w:rsidRDefault="00DE60DE" w:rsidP="00C61E29">
            <w:pPr>
              <w:spacing w:after="0"/>
              <w:contextualSpacing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859" w:type="pct"/>
            <w:vAlign w:val="center"/>
          </w:tcPr>
          <w:p w14:paraId="37D076C5" w14:textId="77777777" w:rsidR="00DE60DE" w:rsidRPr="00DE60DE" w:rsidRDefault="00DE60DE" w:rsidP="00DE60D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  <w:t>ФИО и должность лица, который будет подписывать договор от имени участника закупки (указывается, если договор будет подписывать не руководитель участника закупки)</w:t>
            </w:r>
          </w:p>
        </w:tc>
        <w:tc>
          <w:tcPr>
            <w:tcW w:w="2884" w:type="pct"/>
            <w:vAlign w:val="center"/>
          </w:tcPr>
          <w:p w14:paraId="53692248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В случае если договор будет подписывать не руководитель участника закупки, то участник закупки должен указать должность, ФИО (полностью) и документ, определяющие его полномочия (Устав, Положение, Доверенность и т.д.).</w:t>
            </w:r>
          </w:p>
        </w:tc>
      </w:tr>
      <w:tr w:rsidR="00DE60DE" w:rsidRPr="00DE60DE" w14:paraId="266CEA54" w14:textId="77777777" w:rsidTr="00B36A4E">
        <w:tc>
          <w:tcPr>
            <w:tcW w:w="257" w:type="pct"/>
            <w:vAlign w:val="center"/>
          </w:tcPr>
          <w:p w14:paraId="6ED1CF1C" w14:textId="77777777" w:rsidR="00DE60DE" w:rsidRPr="00DE60DE" w:rsidRDefault="00DE60DE" w:rsidP="00C61E29">
            <w:pPr>
              <w:spacing w:after="0"/>
              <w:contextualSpacing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859" w:type="pct"/>
            <w:vAlign w:val="center"/>
          </w:tcPr>
          <w:p w14:paraId="0203453D" w14:textId="77777777" w:rsidR="00DE60DE" w:rsidRPr="00DE60DE" w:rsidRDefault="00DE60DE" w:rsidP="00DE60D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полномочий лица, подписывающего договор (Устав, Положение, Доверенность № ___ от ____ 200_ г. и т.д.)</w:t>
            </w:r>
          </w:p>
        </w:tc>
        <w:tc>
          <w:tcPr>
            <w:tcW w:w="2884" w:type="pct"/>
            <w:vAlign w:val="center"/>
          </w:tcPr>
          <w:p w14:paraId="5283D41B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0DE" w:rsidRPr="00DE60DE" w14:paraId="192C99CB" w14:textId="77777777" w:rsidTr="00B36A4E">
        <w:tc>
          <w:tcPr>
            <w:tcW w:w="257" w:type="pct"/>
            <w:vAlign w:val="center"/>
          </w:tcPr>
          <w:p w14:paraId="3B664CD1" w14:textId="77777777" w:rsidR="00DE60DE" w:rsidRPr="00DE60DE" w:rsidRDefault="00DE60DE" w:rsidP="00C61E29">
            <w:pPr>
              <w:spacing w:after="0"/>
              <w:contextualSpacing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859" w:type="pct"/>
            <w:vAlign w:val="center"/>
          </w:tcPr>
          <w:p w14:paraId="5E9DBF85" w14:textId="77777777" w:rsidR="00DE60DE" w:rsidRPr="00DE60DE" w:rsidRDefault="00D02DC5" w:rsidP="00DE60D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2DC5"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  <w:t>Является ли организация налогоплательщиком НДС</w:t>
            </w:r>
            <w:r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84" w:type="pct"/>
            <w:vAlign w:val="center"/>
          </w:tcPr>
          <w:p w14:paraId="64C94A19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0DE" w:rsidRPr="00DE60DE" w14:paraId="31743966" w14:textId="77777777" w:rsidTr="00B36A4E">
        <w:tc>
          <w:tcPr>
            <w:tcW w:w="257" w:type="pct"/>
            <w:vAlign w:val="center"/>
          </w:tcPr>
          <w:p w14:paraId="5F14CC1F" w14:textId="77777777" w:rsidR="00DE60DE" w:rsidRPr="00DE60DE" w:rsidRDefault="00DE60DE" w:rsidP="00C61E29">
            <w:pPr>
              <w:spacing w:after="0"/>
              <w:contextualSpacing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859" w:type="pct"/>
            <w:vAlign w:val="center"/>
          </w:tcPr>
          <w:p w14:paraId="3BE7B720" w14:textId="77777777" w:rsidR="00DE60DE" w:rsidRPr="00DE60DE" w:rsidRDefault="00DE60DE" w:rsidP="00DE60D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0DE">
              <w:rPr>
                <w:rStyle w:val="a3"/>
                <w:rFonts w:ascii="Times New Roman" w:hAnsi="Times New Roman" w:cs="Times New Roman"/>
                <w:b/>
                <w:bCs/>
                <w:sz w:val="20"/>
                <w:szCs w:val="20"/>
              </w:rPr>
              <w:t>ФИО, должность, телефон и электронный адрес контактного лица для получения дополнительной информации</w:t>
            </w:r>
          </w:p>
        </w:tc>
        <w:tc>
          <w:tcPr>
            <w:tcW w:w="2884" w:type="pct"/>
            <w:vAlign w:val="center"/>
          </w:tcPr>
          <w:p w14:paraId="436915C0" w14:textId="77777777" w:rsidR="00DE60DE" w:rsidRPr="00DE60DE" w:rsidRDefault="00DE60DE" w:rsidP="005C13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0DE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Контактное лицо для оперативного обмена информацией по заключению договора. В данном разделе необходимо ФИО, должность, телефон и электронный адрес контактного лица.</w:t>
            </w:r>
          </w:p>
        </w:tc>
      </w:tr>
    </w:tbl>
    <w:p w14:paraId="736CB5B9" w14:textId="77777777" w:rsidR="00B36A4E" w:rsidRDefault="00B36A4E" w:rsidP="00925D83">
      <w:pPr>
        <w:pStyle w:val="Default"/>
        <w:ind w:left="142" w:firstLine="566"/>
        <w:jc w:val="both"/>
        <w:rPr>
          <w:rFonts w:eastAsia="Calibri"/>
          <w:b/>
          <w:bCs/>
          <w:sz w:val="20"/>
          <w:szCs w:val="20"/>
        </w:rPr>
      </w:pPr>
      <w:bookmarkStart w:id="3" w:name="_Hlk208070626"/>
    </w:p>
    <w:bookmarkEnd w:id="3"/>
    <w:p w14:paraId="29D29D05" w14:textId="2B94E94C" w:rsidR="001E5B87" w:rsidRDefault="001E5B87">
      <w:pPr>
        <w:suppressAutoHyphens w:val="0"/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D4FE0" w14:paraId="66DA0954" w14:textId="77777777" w:rsidTr="00BD4FE0">
        <w:tc>
          <w:tcPr>
            <w:tcW w:w="10456" w:type="dxa"/>
          </w:tcPr>
          <w:p w14:paraId="0FDE867C" w14:textId="77777777" w:rsidR="00BD4FE0" w:rsidRPr="00BD4FE0" w:rsidRDefault="00BD4FE0" w:rsidP="00BD4FE0">
            <w:pPr>
              <w:shd w:val="clear" w:color="auto" w:fill="DEEAF6" w:themeFill="accent5" w:themeFillTint="33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4F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Форма согласия участника закупки – физического лица (индивидуального предпринимателя) на обработку персональных данных</w:t>
            </w:r>
          </w:p>
        </w:tc>
      </w:tr>
    </w:tbl>
    <w:p w14:paraId="55A4C3E4" w14:textId="77777777" w:rsidR="00BD4FE0" w:rsidRPr="00BD4FE0" w:rsidRDefault="00BD4FE0" w:rsidP="00BD4FE0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2CFBDCA5" w14:textId="77777777" w:rsidR="00BD4FE0" w:rsidRPr="00BD4FE0" w:rsidRDefault="00BD4FE0" w:rsidP="00BD4FE0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4FE0">
        <w:rPr>
          <w:rFonts w:ascii="Times New Roman" w:hAnsi="Times New Roman" w:cs="Times New Roman"/>
          <w:b/>
          <w:sz w:val="20"/>
          <w:szCs w:val="20"/>
        </w:rPr>
        <w:t>Согласие участника закупки на обработку персональных данных</w:t>
      </w:r>
    </w:p>
    <w:p w14:paraId="554C5F1C" w14:textId="77777777" w:rsidR="00BD4FE0" w:rsidRPr="00BD4FE0" w:rsidRDefault="00BD4FE0" w:rsidP="00BD4FE0">
      <w:pPr>
        <w:spacing w:after="0" w:line="240" w:lineRule="auto"/>
        <w:ind w:left="709" w:hanging="709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>Настоящим 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  <w:r w:rsidRPr="00BD4FE0">
        <w:rPr>
          <w:rFonts w:ascii="Times New Roman" w:hAnsi="Times New Roman" w:cs="Times New Roman"/>
          <w:sz w:val="20"/>
          <w:szCs w:val="20"/>
        </w:rPr>
        <w:t>______,</w:t>
      </w:r>
    </w:p>
    <w:p w14:paraId="6DE9A5B6" w14:textId="77777777" w:rsidR="00BD4FE0" w:rsidRPr="00BD4FE0" w:rsidRDefault="00BD4FE0" w:rsidP="00BD4FE0">
      <w:pPr>
        <w:spacing w:after="0" w:line="240" w:lineRule="auto"/>
        <w:ind w:left="709" w:hanging="709"/>
        <w:rPr>
          <w:rFonts w:ascii="Times New Roman" w:hAnsi="Times New Roman" w:cs="Times New Roman"/>
          <w:i/>
          <w:iCs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i/>
          <w:iCs/>
          <w:sz w:val="20"/>
          <w:szCs w:val="20"/>
        </w:rPr>
        <w:t xml:space="preserve">        (фамилия, имя, отчество)</w:t>
      </w:r>
    </w:p>
    <w:p w14:paraId="37873094" w14:textId="77777777" w:rsidR="00BD4FE0" w:rsidRDefault="00BD4FE0" w:rsidP="00BD4FE0">
      <w:pPr>
        <w:ind w:left="708" w:hanging="708"/>
        <w:rPr>
          <w:rFonts w:ascii="Times New Roman" w:hAnsi="Times New Roman" w:cs="Times New Roman"/>
          <w:sz w:val="20"/>
          <w:szCs w:val="20"/>
        </w:rPr>
      </w:pPr>
    </w:p>
    <w:p w14:paraId="585F622D" w14:textId="77777777" w:rsidR="00BD4FE0" w:rsidRPr="00BD4FE0" w:rsidRDefault="00BD4FE0" w:rsidP="00BD4FE0">
      <w:pPr>
        <w:ind w:left="708" w:hanging="708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>Основной документ, удостоверяющий личность 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</w:t>
      </w:r>
      <w:r w:rsidRPr="00BD4FE0">
        <w:rPr>
          <w:rFonts w:ascii="Times New Roman" w:hAnsi="Times New Roman" w:cs="Times New Roman"/>
          <w:sz w:val="20"/>
          <w:szCs w:val="20"/>
        </w:rPr>
        <w:t>___________,</w:t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i/>
          <w:iCs/>
          <w:sz w:val="20"/>
          <w:szCs w:val="20"/>
        </w:rPr>
        <w:t>(серия, номер, кем и когда выдан)</w:t>
      </w:r>
    </w:p>
    <w:p w14:paraId="5E462BF7" w14:textId="77777777" w:rsidR="00BD4FE0" w:rsidRPr="00BD4FE0" w:rsidRDefault="00BD4FE0" w:rsidP="00BD4FE0">
      <w:pPr>
        <w:ind w:left="708" w:hanging="708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>Адрес регистрации: 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</w:t>
      </w:r>
      <w:r w:rsidRPr="00BD4FE0">
        <w:rPr>
          <w:rFonts w:ascii="Times New Roman" w:hAnsi="Times New Roman" w:cs="Times New Roman"/>
          <w:sz w:val="20"/>
          <w:szCs w:val="20"/>
        </w:rPr>
        <w:t>____________________,</w:t>
      </w:r>
    </w:p>
    <w:p w14:paraId="451197D8" w14:textId="77777777" w:rsidR="00BD4FE0" w:rsidRPr="00BD4FE0" w:rsidRDefault="00BD4FE0" w:rsidP="00BD4FE0">
      <w:pPr>
        <w:ind w:left="708" w:hanging="708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>Дата рождения: 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  <w:r w:rsidRPr="00BD4FE0">
        <w:rPr>
          <w:rFonts w:ascii="Times New Roman" w:hAnsi="Times New Roman" w:cs="Times New Roman"/>
          <w:sz w:val="20"/>
          <w:szCs w:val="20"/>
        </w:rPr>
        <w:t>_____________________,</w:t>
      </w:r>
    </w:p>
    <w:p w14:paraId="4EFB0FA3" w14:textId="77777777" w:rsidR="00BD4FE0" w:rsidRPr="00BD4FE0" w:rsidRDefault="00BD4FE0" w:rsidP="00BD4FE0">
      <w:pPr>
        <w:ind w:left="708" w:hanging="708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>ИНН 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  <w:r w:rsidRPr="00BD4FE0">
        <w:rPr>
          <w:rFonts w:ascii="Times New Roman" w:hAnsi="Times New Roman" w:cs="Times New Roman"/>
          <w:sz w:val="20"/>
          <w:szCs w:val="20"/>
        </w:rPr>
        <w:t>__________________________</w:t>
      </w:r>
    </w:p>
    <w:p w14:paraId="1093B5B6" w14:textId="77777777" w:rsidR="00BD4FE0" w:rsidRPr="00BD4FE0" w:rsidRDefault="00BD4FE0" w:rsidP="00BD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проверки Поставщиков/участия в процедурах закупок, включения в отчет о проведении процедур закупок в соответствии с Положением Компании «О закупке товаров, работ, услуг».</w:t>
      </w:r>
    </w:p>
    <w:p w14:paraId="0DAEC443" w14:textId="77777777" w:rsidR="00BD4FE0" w:rsidRPr="00BD4FE0" w:rsidRDefault="00BD4FE0" w:rsidP="00BD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 xml:space="preserve">Оператор, получающий настоящее согласие: [указать </w:t>
      </w:r>
      <w:proofErr w:type="gramStart"/>
      <w:r w:rsidRPr="00BD4FE0">
        <w:rPr>
          <w:rFonts w:ascii="Times New Roman" w:hAnsi="Times New Roman" w:cs="Times New Roman"/>
          <w:sz w:val="20"/>
          <w:szCs w:val="20"/>
        </w:rPr>
        <w:t>наименование  ]</w:t>
      </w:r>
      <w:proofErr w:type="gramEnd"/>
      <w:r w:rsidRPr="00BD4FE0">
        <w:rPr>
          <w:rFonts w:ascii="Times New Roman" w:hAnsi="Times New Roman" w:cs="Times New Roman"/>
          <w:sz w:val="20"/>
          <w:szCs w:val="20"/>
        </w:rPr>
        <w:t>, зарегистрирован по адресу: [указать адрес].</w:t>
      </w:r>
    </w:p>
    <w:p w14:paraId="04ABFA36" w14:textId="77777777" w:rsidR="00BD4FE0" w:rsidRPr="00BD4FE0" w:rsidRDefault="00BD4FE0" w:rsidP="00BD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>Настоящее согласие дано в отношении всех сведений, указанных в передаваемых мною в адрес [указать наименование]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14:paraId="54AAA21D" w14:textId="77777777" w:rsidR="00BD4FE0" w:rsidRPr="00BD4FE0" w:rsidRDefault="00BD4FE0" w:rsidP="00BD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[указать наименование] выступает для третьих лиц, которым передаются персональные данные, Организатором закупки.</w:t>
      </w:r>
    </w:p>
    <w:p w14:paraId="311A0ABA" w14:textId="77777777" w:rsidR="00BD4FE0" w:rsidRPr="00BD4FE0" w:rsidRDefault="00BD4FE0" w:rsidP="00BD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>Условием прекращения обработки персональных данных является получение [указать адрес] письменного уведомления об отзыве согласия на обработку персональных данных.</w:t>
      </w:r>
    </w:p>
    <w:p w14:paraId="4F1A5364" w14:textId="77777777" w:rsidR="00BD4FE0" w:rsidRPr="00BD4FE0" w:rsidRDefault="00BD4FE0" w:rsidP="00BD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 xml:space="preserve">Настоящее согласие действует в течение 5 лет со дня его подписания. </w:t>
      </w:r>
    </w:p>
    <w:p w14:paraId="3FFE0AA8" w14:textId="77777777" w:rsidR="00BD4FE0" w:rsidRPr="00BD4FE0" w:rsidRDefault="00BD4FE0" w:rsidP="00BD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14:paraId="0FEB9504" w14:textId="77777777" w:rsidR="00BD4FE0" w:rsidRDefault="00BD4FE0" w:rsidP="00BD4FE0">
      <w:pPr>
        <w:ind w:left="708" w:hanging="708"/>
        <w:rPr>
          <w:rFonts w:ascii="Times New Roman" w:hAnsi="Times New Roman" w:cs="Times New Roman"/>
          <w:sz w:val="20"/>
          <w:szCs w:val="20"/>
        </w:rPr>
      </w:pPr>
    </w:p>
    <w:p w14:paraId="5BC086F4" w14:textId="77777777" w:rsidR="00BD4FE0" w:rsidRPr="00BD4FE0" w:rsidRDefault="00BD4FE0" w:rsidP="00BD4FE0">
      <w:pPr>
        <w:spacing w:after="0" w:line="240" w:lineRule="auto"/>
        <w:ind w:left="709" w:hanging="709"/>
        <w:rPr>
          <w:rFonts w:ascii="Times New Roman" w:hAnsi="Times New Roman" w:cs="Times New Roman"/>
          <w:sz w:val="20"/>
          <w:szCs w:val="20"/>
        </w:rPr>
      </w:pPr>
      <w:r w:rsidRPr="00BD4FE0">
        <w:rPr>
          <w:rFonts w:ascii="Times New Roman" w:hAnsi="Times New Roman" w:cs="Times New Roman"/>
          <w:sz w:val="20"/>
          <w:szCs w:val="20"/>
        </w:rPr>
        <w:t>«___» ______________ 202_ г.                                 _________________ (_________)</w:t>
      </w:r>
    </w:p>
    <w:p w14:paraId="040629F1" w14:textId="77777777" w:rsidR="00BD4FE0" w:rsidRPr="00BD4FE0" w:rsidRDefault="00BD4FE0" w:rsidP="00BD4FE0">
      <w:pPr>
        <w:spacing w:after="0" w:line="240" w:lineRule="auto"/>
        <w:ind w:left="709" w:hanging="709"/>
        <w:rPr>
          <w:rFonts w:ascii="Times New Roman" w:hAnsi="Times New Roman" w:cs="Times New Roman"/>
          <w:i/>
          <w:iCs/>
          <w:sz w:val="18"/>
          <w:szCs w:val="18"/>
        </w:rPr>
      </w:pP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</w:r>
      <w:r w:rsidRPr="00BD4FE0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</w:t>
      </w:r>
      <w:r w:rsidRPr="00BD4FE0">
        <w:rPr>
          <w:rFonts w:ascii="Times New Roman" w:hAnsi="Times New Roman" w:cs="Times New Roman"/>
          <w:i/>
          <w:iCs/>
          <w:sz w:val="18"/>
          <w:szCs w:val="18"/>
        </w:rPr>
        <w:t xml:space="preserve">(подпись) </w:t>
      </w:r>
      <w:r w:rsidRPr="00BD4FE0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BD4FE0">
        <w:rPr>
          <w:rFonts w:ascii="Times New Roman" w:hAnsi="Times New Roman" w:cs="Times New Roman"/>
          <w:i/>
          <w:iCs/>
          <w:sz w:val="18"/>
          <w:szCs w:val="18"/>
        </w:rPr>
        <w:tab/>
        <w:t>ФИО</w:t>
      </w:r>
    </w:p>
    <w:p w14:paraId="7B83BA38" w14:textId="77777777" w:rsidR="00BD4FE0" w:rsidRPr="00DE60DE" w:rsidRDefault="00BD4FE0">
      <w:pPr>
        <w:rPr>
          <w:sz w:val="20"/>
          <w:szCs w:val="20"/>
        </w:rPr>
      </w:pPr>
    </w:p>
    <w:sectPr w:rsidR="00BD4FE0" w:rsidRPr="00DE60DE" w:rsidSect="00DE60DE">
      <w:pgSz w:w="11906" w:h="16838"/>
      <w:pgMar w:top="720" w:right="720" w:bottom="720" w:left="720" w:header="708" w:footer="708" w:gutter="0"/>
      <w:cols w:space="708"/>
      <w:docGrid w:linePitch="360"/>
    </w:sectPr>
    <!-- MKR-7022 --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678D5" w14:textId="77777777" w:rsidR="0084747F" w:rsidRDefault="0084747F" w:rsidP="00D02DC5">
      <w:pPr>
        <w:spacing w:after="0" w:line="240" w:lineRule="auto"/>
      </w:pPr>
      <w:r>
        <w:separator/>
      </w:r>
    </w:p>
  </w:endnote>
  <w:endnote w:type="continuationSeparator" w:id="0">
    <w:p w14:paraId="790B731D" w14:textId="77777777" w:rsidR="0084747F" w:rsidRDefault="0084747F" w:rsidP="00D02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6AB57" w14:textId="77777777" w:rsidR="0084747F" w:rsidRDefault="0084747F" w:rsidP="00D02DC5">
      <w:pPr>
        <w:spacing w:after="0" w:line="240" w:lineRule="auto"/>
      </w:pPr>
      <w:r>
        <w:separator/>
      </w:r>
    </w:p>
  </w:footnote>
  <w:footnote w:type="continuationSeparator" w:id="0">
    <w:p w14:paraId="796A526A" w14:textId="77777777" w:rsidR="0084747F" w:rsidRDefault="0084747F" w:rsidP="00D02DC5">
      <w:pPr>
        <w:spacing w:after="0" w:line="240" w:lineRule="auto"/>
      </w:pPr>
      <w:r>
        <w:continuationSeparator/>
      </w:r>
    </w:p>
  </w:footnote>
  <w:footnote w:id="1">
    <w:p w14:paraId="187CC8DF" w14:textId="77777777" w:rsidR="001E5B87" w:rsidRPr="0081275B" w:rsidRDefault="001E5B87" w:rsidP="001E5B87">
      <w:pPr>
        <w:pStyle w:val="a5"/>
        <w:spacing w:after="0"/>
        <w:rPr>
          <w:rFonts w:ascii="Times New Roman" w:hAnsi="Times New Roman" w:cs="Times New Roman"/>
          <w:lang w:val="ru-RU"/>
        </w:rPr>
      </w:pPr>
      <w:r>
        <w:rPr>
          <w:rStyle w:val="a7"/>
        </w:rPr>
        <w:footnoteRef/>
      </w:r>
      <w:r w:rsidRPr="0081275B">
        <w:rPr>
          <w:lang w:val="ru-RU"/>
        </w:rPr>
        <w:t xml:space="preserve"> </w:t>
      </w:r>
      <w:r w:rsidRPr="0081275B">
        <w:rPr>
          <w:rFonts w:ascii="Times New Roman" w:hAnsi="Times New Roman" w:cs="Times New Roman"/>
          <w:lang w:val="ru-RU"/>
        </w:rPr>
        <w:t xml:space="preserve">1) Указывается отдельно (в составе </w:t>
      </w:r>
      <w:r w:rsidRPr="0081275B">
        <w:rPr>
          <w:rFonts w:ascii="Times New Roman" w:hAnsi="Times New Roman" w:cs="Times New Roman"/>
        </w:rPr>
        <w:t>I</w:t>
      </w:r>
      <w:r w:rsidRPr="0081275B">
        <w:rPr>
          <w:rFonts w:ascii="Times New Roman" w:hAnsi="Times New Roman" w:cs="Times New Roman"/>
          <w:lang w:val="ru-RU"/>
        </w:rPr>
        <w:t xml:space="preserve"> части заявки на участие в закупке, в случае если документацией (извещением) о закупке предусмотрено разделение такой заявки на </w:t>
      </w:r>
      <w:r w:rsidRPr="0081275B">
        <w:rPr>
          <w:rFonts w:ascii="Times New Roman" w:hAnsi="Times New Roman" w:cs="Times New Roman"/>
        </w:rPr>
        <w:t>I</w:t>
      </w:r>
      <w:r w:rsidRPr="0081275B">
        <w:rPr>
          <w:rFonts w:ascii="Times New Roman" w:hAnsi="Times New Roman" w:cs="Times New Roman"/>
          <w:lang w:val="ru-RU"/>
        </w:rPr>
        <w:t xml:space="preserve"> и </w:t>
      </w:r>
      <w:r w:rsidRPr="0081275B">
        <w:rPr>
          <w:rFonts w:ascii="Times New Roman" w:hAnsi="Times New Roman" w:cs="Times New Roman"/>
        </w:rPr>
        <w:t>II</w:t>
      </w:r>
      <w:r w:rsidRPr="0081275B">
        <w:rPr>
          <w:rFonts w:ascii="Times New Roman" w:hAnsi="Times New Roman" w:cs="Times New Roman"/>
          <w:lang w:val="ru-RU"/>
        </w:rPr>
        <w:t xml:space="preserve"> части).</w:t>
      </w:r>
    </w:p>
    <w:p w14:paraId="0632CCA3" w14:textId="77777777" w:rsidR="001E5B87" w:rsidRPr="0081275B" w:rsidRDefault="001E5B87" w:rsidP="001E5B87">
      <w:pPr>
        <w:pStyle w:val="a5"/>
        <w:spacing w:after="0"/>
        <w:rPr>
          <w:rFonts w:ascii="Times New Roman" w:hAnsi="Times New Roman" w:cs="Times New Roman"/>
          <w:lang w:val="ru-RU"/>
        </w:rPr>
      </w:pPr>
      <w:r w:rsidRPr="0081275B">
        <w:rPr>
          <w:rFonts w:ascii="Times New Roman" w:hAnsi="Times New Roman" w:cs="Times New Roman"/>
          <w:lang w:val="ru-RU"/>
        </w:rPr>
        <w:t xml:space="preserve">2) Столбцы 8, 9 </w:t>
      </w:r>
      <w:r>
        <w:rPr>
          <w:rFonts w:ascii="Times New Roman" w:hAnsi="Times New Roman" w:cs="Times New Roman"/>
          <w:lang w:val="ru-RU"/>
        </w:rPr>
        <w:t xml:space="preserve">данной формы </w:t>
      </w:r>
      <w:r w:rsidRPr="0081275B">
        <w:rPr>
          <w:rFonts w:ascii="Times New Roman" w:hAnsi="Times New Roman" w:cs="Times New Roman"/>
          <w:lang w:val="ru-RU"/>
        </w:rPr>
        <w:t>не заполняются при проведении аукциона в электронной форме.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DE"/>
    <w:rsid w:val="00052C97"/>
    <w:rsid w:val="000B1274"/>
    <w:rsid w:val="000D0915"/>
    <w:rsid w:val="00100C03"/>
    <w:rsid w:val="001E5B87"/>
    <w:rsid w:val="00224F3C"/>
    <w:rsid w:val="00313FD7"/>
    <w:rsid w:val="00334CCB"/>
    <w:rsid w:val="00363527"/>
    <w:rsid w:val="005C0A41"/>
    <w:rsid w:val="005C1372"/>
    <w:rsid w:val="005F0FBF"/>
    <w:rsid w:val="006E0719"/>
    <w:rsid w:val="007A0E35"/>
    <w:rsid w:val="0081275B"/>
    <w:rsid w:val="0084747F"/>
    <w:rsid w:val="00872B8E"/>
    <w:rsid w:val="00907585"/>
    <w:rsid w:val="00925D83"/>
    <w:rsid w:val="00950906"/>
    <w:rsid w:val="009B46E0"/>
    <w:rsid w:val="00A370E5"/>
    <w:rsid w:val="00B36A4E"/>
    <w:rsid w:val="00BB181E"/>
    <w:rsid w:val="00BD229B"/>
    <w:rsid w:val="00BD4FE0"/>
    <w:rsid w:val="00BF5175"/>
    <w:rsid w:val="00C311D9"/>
    <w:rsid w:val="00C320D6"/>
    <w:rsid w:val="00D02DC5"/>
    <w:rsid w:val="00D05C03"/>
    <w:rsid w:val="00D17DE7"/>
    <w:rsid w:val="00DE60DE"/>
    <w:rsid w:val="00E63B1B"/>
    <w:rsid w:val="00E9442B"/>
    <w:rsid w:val="00EB186A"/>
    <w:rsid w:val="00EC27CC"/>
    <w:rsid w:val="00ED7911"/>
    <w:rsid w:val="00F9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39A14"/>
  <w15:chartTrackingRefBased/>
  <w15:docId w15:val="{15CF3BEF-BB84-460A-AC89-78EE3E21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C97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№3 (2)"/>
    <w:rsid w:val="00DE60DE"/>
    <w:rPr>
      <w:rFonts w:ascii="Times New Roman" w:hAnsi="Times New Roman" w:cs="Times New Roman"/>
      <w:spacing w:val="0"/>
      <w:sz w:val="23"/>
      <w:u w:val="none"/>
    </w:rPr>
  </w:style>
  <w:style w:type="paragraph" w:customStyle="1" w:styleId="Default">
    <w:name w:val="Default"/>
    <w:rsid w:val="00DE60D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3">
    <w:name w:val="Основной шрифт"/>
    <w:semiHidden/>
    <w:rsid w:val="00DE60DE"/>
  </w:style>
  <w:style w:type="table" w:styleId="a4">
    <w:name w:val="Table Grid"/>
    <w:basedOn w:val="a1"/>
    <w:uiPriority w:val="39"/>
    <w:rsid w:val="00D02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semiHidden/>
    <w:rsid w:val="00D02DC5"/>
    <w:pPr>
      <w:suppressAutoHyphens w:val="0"/>
      <w:spacing w:after="160" w:line="240" w:lineRule="auto"/>
      <w:jc w:val="both"/>
    </w:pPr>
    <w:rPr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a5"/>
    <w:semiHidden/>
    <w:rsid w:val="00D02DC5"/>
    <w:rPr>
      <w:rFonts w:ascii="Calibri" w:eastAsia="Times New Roman" w:hAnsi="Calibri" w:cs="Calibri"/>
      <w:sz w:val="20"/>
      <w:szCs w:val="20"/>
      <w:lang w:val="en-US"/>
    </w:rPr>
  </w:style>
  <w:style w:type="character" w:styleId="a7">
    <w:name w:val="footnote reference"/>
    <w:rsid w:val="00D02DC5"/>
    <w:rPr>
      <w:sz w:val="20"/>
      <w:vertAlign w:val="superscript"/>
    </w:rPr>
  </w:style>
  <w:style w:type="paragraph" w:customStyle="1" w:styleId="StandardWW">
    <w:name w:val="Standard (WW)"/>
    <w:rsid w:val="00BD4FE0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a8">
    <w:name w:val="header"/>
    <w:basedOn w:val="a"/>
    <w:link w:val="a9"/>
    <w:uiPriority w:val="99"/>
    <w:unhideWhenUsed/>
    <w:rsid w:val="00363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63527"/>
    <w:rPr>
      <w:rFonts w:ascii="Calibri" w:eastAsia="Times New Roman" w:hAnsi="Calibri" w:cs="Calibri"/>
      <w:lang w:eastAsia="zh-CN"/>
    </w:rPr>
  </w:style>
  <w:style w:type="paragraph" w:styleId="aa">
    <w:name w:val="footer"/>
    <w:basedOn w:val="a"/>
    <w:link w:val="ab"/>
    <w:uiPriority w:val="99"/>
    <w:unhideWhenUsed/>
    <w:rsid w:val="00363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3527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B7162-0B25-4F10-BF75-2BB66282F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User107</dc:creator>
  <cp:keywords/>
  <dc:description>DOC-MARKER-7H6vmJglGnuLwZswFQxT2A</dc:description>
  <cp:lastModifiedBy>Елена Семерикова Николаевна</cp:lastModifiedBy>
  <cp:revision>16</cp:revision>
  <dcterms:created xsi:type="dcterms:W3CDTF">2025-03-09T10:53:00Z</dcterms:created>
  <dcterms:modified xsi:type="dcterms:W3CDTF">2025-10-08T06:45:00Z</dcterms:modified>
</cp:coreProperties>
</file>